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EC27A2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EC27A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EC27A2">
        <w:rPr>
          <w:rFonts w:ascii="TH SarabunPSK" w:hAnsi="TH SarabunPSK" w:cs="TH SarabunPSK"/>
          <w:b/>
          <w:bCs/>
          <w:noProof/>
          <w:sz w:val="32"/>
          <w:szCs w:val="32"/>
        </w:rPr>
        <w:t>การขอใบรับรองการก่อสร้าง ดัดแปลง หรือเคลื่อนย้ายอาคารตามมาตรา 32</w:t>
      </w:r>
    </w:p>
    <w:p w:rsidR="00513AE8" w:rsidRPr="00EC27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EC27A2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EC27A2">
        <w:rPr>
          <w:rFonts w:ascii="TH SarabunPSK" w:hAnsi="TH SarabunPSK" w:cs="TH SarabunPSK"/>
          <w:noProof/>
          <w:sz w:val="32"/>
          <w:szCs w:val="32"/>
        </w:rPr>
        <w:t>กระทรวงมหาดไทย</w: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EC27A2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C27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EC27A2" w:rsidRDefault="00081011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C27A2">
        <w:rPr>
          <w:rFonts w:ascii="TH SarabunPSK" w:hAnsi="TH SarabunPSK" w:cs="TH SarabunPSK"/>
          <w:noProof/>
          <w:sz w:val="32"/>
          <w:szCs w:val="32"/>
        </w:rPr>
        <w:t>เมื่อผูไดรับใบอนุญาตใหกอสราง ดัดแปลง หรือเคลื่อนยายอาคารประเภทควบคุมการใช หรือผูแจง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ตามมาตรา 39 ทวิ ไดกระทําการดังกลาวเสร็จแลว ใหแจงเปนหนังสือใหเจาพนักงานทองถิ่นทราบตามแบบ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ที่เจาพนักงานทองถิ่นกําหนด เพื่อทําการตรวจสอบการกอสราง ดัดแปลง หรือเคลื่อนยายอาคารนั้นใหแลว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เสร็จภายในสามสิบวันนับแตวันที่ไดรับแจง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</w:r>
    </w:p>
    <w:p w:rsidR="00513AE8" w:rsidRPr="00EC27A2" w:rsidRDefault="00081011" w:rsidP="009A04E3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noProof/>
          <w:sz w:val="32"/>
          <w:szCs w:val="32"/>
        </w:rPr>
        <w:t>ถาเจาพนักงานทองถิ่นไดทําการตรวจสอบแลวเห็นวาการกอสราง ดัดแปลง หรือเคลื่อนยายอาคาร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นั้นเปนไปโดยถูกตองตามที่ไดรับใบอนุญาตหรือที่ไดแจงไวตามมาตรา 39 ทวิ แลว ก็ใหออกใบรับรองให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แกผูไดรับใบอนุญาต หรือผูแจงตามมาตรา 39 ทวิ เพื่อใหมีการใชอาคารนั้นตามที่ไดรับใบอนุญาต หรือที่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  <w:t>ไดแจงไวตามมาตรา 39 ทวิ ได้</w:t>
      </w:r>
      <w:r w:rsidRPr="00EC27A2">
        <w:rPr>
          <w:rFonts w:ascii="TH SarabunPSK" w:hAnsi="TH SarabunPSK" w:cs="TH SarabunPSK"/>
          <w:noProof/>
          <w:sz w:val="32"/>
          <w:szCs w:val="32"/>
        </w:rPr>
        <w:br/>
      </w:r>
      <w:r w:rsidR="0065732E" w:rsidRPr="00EC27A2">
        <w:rPr>
          <w:rFonts w:ascii="TH SarabunPSK" w:hAnsi="TH SarabunPSK" w:cs="TH SarabunPSK"/>
          <w:sz w:val="32"/>
          <w:szCs w:val="32"/>
        </w:rPr>
        <w:t xml:space="preserve"> </w:t>
      </w:r>
    </w:p>
    <w:p w:rsidR="00974646" w:rsidRPr="00EC27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EC27A2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C27A2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C27A2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27A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C27A2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EC27A2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C27A2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7A2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EC27A2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EC27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EC27A2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EC27A2">
        <w:rPr>
          <w:rFonts w:ascii="TH SarabunPSK" w:hAnsi="TH SarabunPSK" w:cs="TH SarabunPSK"/>
          <w:noProof/>
          <w:sz w:val="32"/>
          <w:szCs w:val="32"/>
        </w:rPr>
        <w:t>15 วัน</w:t>
      </w:r>
    </w:p>
    <w:p w:rsidR="00974646" w:rsidRPr="00EC27A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C27A2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C27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C27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C27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C27A2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C27A2" w:rsidTr="00310762">
        <w:tc>
          <w:tcPr>
            <w:tcW w:w="846" w:type="dxa"/>
          </w:tcPr>
          <w:p w:rsidR="0067367B" w:rsidRPr="00EC27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C27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EC27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ยื่นแจ้ง และเสียค่าธรรมเนียม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EC27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C27A2" w:rsidTr="00310762">
        <w:tc>
          <w:tcPr>
            <w:tcW w:w="846" w:type="dxa"/>
          </w:tcPr>
          <w:p w:rsidR="0067367B" w:rsidRPr="00EC27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C27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EC27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เจ้าพนักงานท้องถิ่นตรวจสอบนัดวันตรวจ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 วัน</w:t>
            </w:r>
          </w:p>
        </w:tc>
        <w:tc>
          <w:tcPr>
            <w:tcW w:w="2174" w:type="dxa"/>
          </w:tcPr>
          <w:p w:rsidR="00081011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EC27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EC27A2" w:rsidTr="00310762">
        <w:tc>
          <w:tcPr>
            <w:tcW w:w="846" w:type="dxa"/>
          </w:tcPr>
          <w:p w:rsidR="0067367B" w:rsidRPr="00EC27A2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3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C27A2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EC27A2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เจ้าพนักงานท้องถิ่นตรวจอาคารที่ก่อสร้างแล้วเสร็จ และพิจารณาออกใบรับรอง อ. 6 และแจ้งให้ผู้ขอมารับใบ น.1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ในพื้นที่ที่จะขอใบรับรองการก่อสร้าง ดัดแปลง หรือเคลื่อนย้ายอาคารตามมาตรา 32)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7 วัน</w:t>
            </w:r>
          </w:p>
        </w:tc>
        <w:tc>
          <w:tcPr>
            <w:tcW w:w="2174" w:type="dxa"/>
          </w:tcPr>
          <w:p w:rsidR="00081011" w:rsidRPr="00EC27A2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EC27A2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EC27A2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EC27A2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C27A2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C27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C27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C27A2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051967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แบบคำขอใบรับรองการก่อสร้างอาคาร ดัดแปลง หรือเคลื่อนย้ายอาคาร (แบบ ข.๖)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5628371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7990951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หนังสือแสดงความยินยอมจากเจ้าของอาคาร (กรณีผู้ครอบครองอาคารเป็นผู้ขออนุญาต)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297429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ใบรับรองหรือใบอนุญาตเปลี่ยนการใช้อาคาร (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)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2102015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EC27A2" w:rsidTr="000E5F48">
        <w:tc>
          <w:tcPr>
            <w:tcW w:w="846" w:type="dxa"/>
          </w:tcPr>
          <w:p w:rsidR="00E8524B" w:rsidRPr="00EC27A2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EC27A2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C27A2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E8524B" w:rsidRPr="00EC27A2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ชุด</w:t>
            </w:r>
          </w:p>
          <w:p w:rsidR="00CD595C" w:rsidRPr="00EC27A2" w:rsidRDefault="00EC27A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7434839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C27A2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C27A2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EC27A2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EC27A2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C2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C27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C27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C27A2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C27A2" w:rsidTr="008D6120">
        <w:tc>
          <w:tcPr>
            <w:tcW w:w="846" w:type="dxa"/>
          </w:tcPr>
          <w:p w:rsidR="00CD595C" w:rsidRPr="00EC27A2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C27A2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เป็นไปตามหลักเกณฑ์ของกฎกระทรวงฉบับที่ ๗ พ.ศ. ๒๕๒๘ ออกตามความในพระราชบัญญัติควบคุมอาคาร พ.ศ. ๒๕๒๒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EC27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0 บาท</w:t>
            </w:r>
          </w:p>
          <w:p w:rsidR="00CD595C" w:rsidRPr="00EC27A2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C27A2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EC27A2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EC27A2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C2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C27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C27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C27A2" w:rsidTr="00527864">
        <w:tc>
          <w:tcPr>
            <w:tcW w:w="846" w:type="dxa"/>
          </w:tcPr>
          <w:p w:rsidR="000B2BF5" w:rsidRPr="00EC27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C27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C27A2" w:rsidTr="00527864">
        <w:tc>
          <w:tcPr>
            <w:tcW w:w="846" w:type="dxa"/>
          </w:tcPr>
          <w:p w:rsidR="000B2BF5" w:rsidRPr="00EC27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C27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จังหวัดอื่นๆ ร้องเรียนต่อผู้ว่าราชการจังหวัด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(ผ่านศูนย์ดำรงธรรมประจำจังหวัด ทุกจังหวัด)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C27A2" w:rsidTr="00527864">
        <w:tc>
          <w:tcPr>
            <w:tcW w:w="846" w:type="dxa"/>
          </w:tcPr>
          <w:p w:rsidR="000B2BF5" w:rsidRPr="00EC27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C27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C27A2" w:rsidTr="00527864">
        <w:tc>
          <w:tcPr>
            <w:tcW w:w="846" w:type="dxa"/>
          </w:tcPr>
          <w:p w:rsidR="000B2BF5" w:rsidRPr="00EC27A2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C27A2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EC27A2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lastRenderedPageBreak/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C27A2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EC27A2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C27A2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C27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C27A2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C27A2" w:rsidTr="00527864">
        <w:tc>
          <w:tcPr>
            <w:tcW w:w="10075" w:type="dxa"/>
            <w:gridSpan w:val="2"/>
          </w:tcPr>
          <w:p w:rsidR="00527864" w:rsidRPr="00EC27A2" w:rsidRDefault="00A36052" w:rsidP="0052786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7A2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C27A2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EC27A2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EC27A2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C27A2">
        <w:rPr>
          <w:rFonts w:ascii="TH SarabunPSK" w:hAnsi="TH SarabunPSK" w:cs="TH SarabunPSK"/>
          <w:noProof/>
          <w:sz w:val="32"/>
          <w:szCs w:val="32"/>
        </w:rPr>
        <w:t>-</w:t>
      </w:r>
    </w:p>
    <w:bookmarkStart w:id="0" w:name="_GoBack"/>
    <w:bookmarkEnd w:id="0"/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27A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27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EC27A2">
        <w:rPr>
          <w:rFonts w:ascii="TH SarabunPSK" w:hAnsi="TH SarabunPSK" w:cs="TH SarabunPSK"/>
          <w:noProof/>
          <w:sz w:val="32"/>
          <w:szCs w:val="32"/>
        </w:rPr>
        <w:t>การขอใบรับรองการก่อสร้าง ดัดแปลง หรือเคลื่อนย้ายอาคารตามมาตรา 32</w:t>
      </w:r>
      <w:r w:rsidR="007B7ED7"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EC27A2">
        <w:rPr>
          <w:rFonts w:ascii="TH SarabunPSK" w:hAnsi="TH SarabunPSK" w:cs="TH SarabunPSK"/>
          <w:sz w:val="32"/>
          <w:szCs w:val="32"/>
        </w:rPr>
        <w:t>:</w:t>
      </w:r>
      <w:r w:rsidRPr="00EC27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EC27A2">
        <w:rPr>
          <w:rFonts w:ascii="TH SarabunPSK" w:hAnsi="TH SarabunPSK" w:cs="TH SarabunPSK"/>
          <w:noProof/>
          <w:sz w:val="32"/>
          <w:szCs w:val="32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EC27A2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EC27A2">
        <w:rPr>
          <w:rFonts w:ascii="TH SarabunPSK" w:hAnsi="TH SarabunPSK" w:cs="TH SarabunPSK"/>
          <w:noProof/>
          <w:sz w:val="32"/>
          <w:szCs w:val="32"/>
        </w:rPr>
        <w:t>อนุญาต/ออกใบอนุญาต/รับรอง</w:t>
      </w:r>
    </w:p>
    <w:p w:rsidR="009F08E4" w:rsidRPr="00EC27A2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EC27A2" w:rsidTr="009F08E4">
        <w:tc>
          <w:tcPr>
            <w:tcW w:w="10070" w:type="dxa"/>
          </w:tcPr>
          <w:p w:rsidR="00357B89" w:rsidRPr="00EC27A2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EC2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EC27A2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27A2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EC27A2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พระราชบัญญัติควบคุมอาคาร พ.ศ. 2522</w:t>
            </w:r>
            <w:r w:rsidRPr="00EC27A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27A2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EC27A2">
        <w:rPr>
          <w:rFonts w:ascii="TH SarabunPSK" w:hAnsi="TH SarabunPSK" w:cs="TH SarabunPSK"/>
          <w:noProof/>
          <w:sz w:val="32"/>
          <w:szCs w:val="32"/>
        </w:rPr>
        <w:t>บริการที่มีความสำคัญด้านเศรษฐกิจ/สังคม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EC27A2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EC27A2">
        <w:rPr>
          <w:rFonts w:ascii="TH SarabunPSK" w:hAnsi="TH SarabunPSK" w:cs="TH SarabunPSK"/>
          <w:noProof/>
          <w:sz w:val="32"/>
          <w:szCs w:val="32"/>
        </w:rPr>
        <w:t>พระราชบัญญัติควบคุมอาคาร พ.ศ. ๒๕๒๒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๒๕๒๒</w:t>
      </w: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EC27A2">
        <w:rPr>
          <w:rFonts w:ascii="TH SarabunPSK" w:hAnsi="TH SarabunPSK" w:cs="TH SarabunPSK"/>
          <w:noProof/>
          <w:sz w:val="32"/>
          <w:szCs w:val="32"/>
        </w:rPr>
        <w:t>15.0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EC27A2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sz w:val="32"/>
          <w:szCs w:val="32"/>
        </w:rPr>
        <w:tab/>
      </w:r>
      <w:r w:rsidRPr="00EC27A2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EC27A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sz w:val="32"/>
          <w:szCs w:val="32"/>
        </w:rPr>
        <w:tab/>
      </w:r>
      <w:r w:rsidRPr="00EC27A2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EC27A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C27A2">
        <w:rPr>
          <w:rFonts w:ascii="TH SarabunPSK" w:hAnsi="TH SarabunPSK" w:cs="TH SarabunPSK"/>
          <w:sz w:val="32"/>
          <w:szCs w:val="32"/>
        </w:rPr>
        <w:tab/>
      </w:r>
      <w:r w:rsidRPr="00EC27A2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EC27A2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EC27A2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C27A2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EC27A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EC27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EC27A2">
        <w:rPr>
          <w:rFonts w:ascii="TH SarabunPSK" w:hAnsi="TH SarabunPSK" w:cs="TH SarabunPSK"/>
          <w:noProof/>
          <w:sz w:val="32"/>
          <w:szCs w:val="32"/>
        </w:rPr>
        <w:t>การขอใบรับรองการก่อสร้าง ดัดแปลง หรือเคลื่อนย้ายอาคารตามมาตรา 32 อบต.น้ำขาว นันทิยา สำเนาคู่มือประชาชน 04/08/2015 13:21</w:t>
      </w:r>
    </w:p>
    <w:p w:rsidR="00D30394" w:rsidRPr="00EC27A2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EC27A2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EC27A2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EC27A2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C27A2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EC27A2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EC27A2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EC27A2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EC27A2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EC27A2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EC27A2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EC27A2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FB62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1070A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2ED36-6CA6-4597-8C19-49596E15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2018-06-26T11:21:00Z</dcterms:created>
  <dcterms:modified xsi:type="dcterms:W3CDTF">2018-06-26T11:21:00Z</dcterms:modified>
</cp:coreProperties>
</file>